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of Interest for Volunteering (Wildlife Shooter)</w:t>
      </w:r>
    </w:p>
    <w:tbl>
      <w:tblPr>
        <w:tblStyle w:val="Table1"/>
        <w:tblW w:w="10490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2764"/>
        <w:gridCol w:w="2764"/>
        <w:tblGridChange w:id="0">
          <w:tblGrid>
            <w:gridCol w:w="4962"/>
            <w:gridCol w:w="2764"/>
            <w:gridCol w:w="27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*Email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*Facebook “name”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*Post Code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*To volunteer you need to be over 18 years of age.  Please confirm if you are &gt; 18 and your date of birth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Yes  / No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Why do you want to volunteer with SOWFI?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currently work with another wildlife organisation?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*Which days are you available? 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(Please circle)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Monday          Tuesday         Wednesday          Thursday  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Friday           Saturday           Sunday 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Daytime only             After hours during the week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Weekends only</w:t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*If yes, how far are you prepared to travel for rescues?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Within 10 kms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Within 20 kms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Within 30 kms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Within 50 kms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 can drive anywhere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*Do you have a Police Clearance? (Please tick)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*Do you agree to apply for and share your police clearance results with SOWFI?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note: all permits required for owning and operating a firearm are your responsibility.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Please attach your Firearms Licence with this application showing Category 12 a - humane euthanasia of wildlife approved by Registrar.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*Signature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*Date</w:t>
            </w:r>
          </w:p>
        </w:tc>
      </w:tr>
    </w:tbl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Please email this form to: membership@saveourwildlife.org.au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5840" w:w="1224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-712723</wp:posOffset>
              </wp:positionH>
              <wp:positionV relativeFrom="paragraph">
                <wp:posOffset>-77723</wp:posOffset>
              </wp:positionV>
              <wp:extent cx="7829550" cy="7239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5038" y="3441863"/>
                        <a:ext cx="7781925" cy="676275"/>
                      </a:xfrm>
                      <a:prstGeom prst="rect">
                        <a:avLst/>
                      </a:prstGeom>
                      <a:solidFill>
                        <a:srgbClr val="4C743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WILDLIFE    CONSERVATION    EDUCATION    RESEARCH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12700" lIns="50800" spcFirstLastPara="1" rIns="508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-712723</wp:posOffset>
              </wp:positionH>
              <wp:positionV relativeFrom="paragraph">
                <wp:posOffset>-77723</wp:posOffset>
              </wp:positionV>
              <wp:extent cx="7829550" cy="723900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-712723</wp:posOffset>
              </wp:positionH>
              <wp:positionV relativeFrom="paragraph">
                <wp:posOffset>-77723</wp:posOffset>
              </wp:positionV>
              <wp:extent cx="8153400" cy="7239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293113" y="3441863"/>
                        <a:ext cx="8105775" cy="676275"/>
                      </a:xfrm>
                      <a:prstGeom prst="rect">
                        <a:avLst/>
                      </a:prstGeom>
                      <a:solidFill>
                        <a:srgbClr val="4C743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WILDLIFE    CONSERVATION    EDUCATION    RESEARCH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12700" lIns="50800" spcFirstLastPara="1" rIns="508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-712723</wp:posOffset>
              </wp:positionH>
              <wp:positionV relativeFrom="paragraph">
                <wp:posOffset>-77723</wp:posOffset>
              </wp:positionV>
              <wp:extent cx="8153400" cy="723900"/>
              <wp:effectExtent b="0" l="0" r="0" t="0"/>
              <wp:wrapNone/>
              <wp:docPr id="3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  <w:t xml:space="preserve">Please email to : membership@save-our-wildlife.org.au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889535" cy="1760679"/>
          <wp:effectExtent b="0" l="0" r="0" t="0"/>
          <wp:docPr id="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89535" cy="17606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[Type here]</w: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-1081023</wp:posOffset>
              </wp:positionH>
              <wp:positionV relativeFrom="paragraph">
                <wp:posOffset>-420623</wp:posOffset>
              </wp:positionV>
              <wp:extent cx="8229600" cy="7239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255013" y="3441863"/>
                        <a:ext cx="8181975" cy="676275"/>
                      </a:xfrm>
                      <a:prstGeom prst="rect">
                        <a:avLst/>
                      </a:prstGeom>
                      <a:solidFill>
                        <a:srgbClr val="4C743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WILDLIFE    CONSERVATION    EDUCATION    RESEARCH      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7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4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12700" lIns="50800" spcFirstLastPara="1" rIns="50800" wrap="square" tIns="12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-1081023</wp:posOffset>
              </wp:positionH>
              <wp:positionV relativeFrom="paragraph">
                <wp:posOffset>-420623</wp:posOffset>
              </wp:positionV>
              <wp:extent cx="8229600" cy="723900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1017651</wp:posOffset>
          </wp:positionH>
          <wp:positionV relativeFrom="paragraph">
            <wp:posOffset>123219</wp:posOffset>
          </wp:positionV>
          <wp:extent cx="3357436" cy="1389999"/>
          <wp:effectExtent b="0" l="0" r="0" t="0"/>
          <wp:wrapNone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7436" cy="13899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030A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82E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2EF1"/>
  </w:style>
  <w:style w:type="paragraph" w:styleId="Footer">
    <w:name w:val="footer"/>
    <w:basedOn w:val="Normal"/>
    <w:link w:val="FooterChar"/>
    <w:uiPriority w:val="99"/>
    <w:unhideWhenUsed w:val="1"/>
    <w:rsid w:val="00682E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2EF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6E8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6E8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Lotnl/c7yP41BmnJVDPnJi7gPg==">AMUW2mXRtT1N4TfveEA+kEii2V2sx48s4jAFBBK6ElvKc0c4sbq8FYxN86BxdIfbIUuGoVdA1KI0rRCUYYiym8km7O5lpixo4fL0cNqLyStWFZjMG2VguMR79A4edrMOKF9g7i/Mp24F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2023-01-07T09:22:00Z</dcterms:created>
  <dc:creator>Nikki Kenney</dc:creator>
</cp:coreProperties>
</file>