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D5B91" w14:textId="14ACF42E" w:rsidR="009507C2" w:rsidRPr="00AA2BE8" w:rsidRDefault="009507C2">
      <w:pPr>
        <w:rPr>
          <w:b/>
          <w:bCs/>
        </w:rPr>
      </w:pPr>
      <w:r w:rsidRPr="00AA2BE8">
        <w:rPr>
          <w:b/>
          <w:bCs/>
        </w:rPr>
        <w:t>Recording a Rescue</w:t>
      </w:r>
    </w:p>
    <w:p w14:paraId="4A2043AE" w14:textId="3749A078" w:rsidR="009507C2" w:rsidRDefault="009507C2">
      <w:r>
        <w:t xml:space="preserve">Go to </w:t>
      </w:r>
      <w:hyperlink r:id="rId4" w:history="1">
        <w:r>
          <w:rPr>
            <w:rStyle w:val="Hyperlink"/>
          </w:rPr>
          <w:t>https://sowfi.secure.force.com/forms/apex/b3f__formcomplete?id=a1O2u0000000844EAA</w:t>
        </w:r>
      </w:hyperlink>
      <w:r>
        <w:t xml:space="preserve"> </w:t>
      </w:r>
    </w:p>
    <w:p w14:paraId="1E9DEF71" w14:textId="517DFE3E" w:rsidR="009507C2" w:rsidRDefault="009507C2">
      <w:r>
        <w:t xml:space="preserve">Please note that the rescue form contains </w:t>
      </w:r>
      <w:proofErr w:type="gramStart"/>
      <w:r>
        <w:t>a large number of</w:t>
      </w:r>
      <w:proofErr w:type="gramEnd"/>
      <w:r>
        <w:t xml:space="preserve"> fields. Only the first 2 are compulsory (the date/time of the report, and the animal group), however the more information that </w:t>
      </w:r>
      <w:proofErr w:type="gramStart"/>
      <w:r>
        <w:t>is able to</w:t>
      </w:r>
      <w:proofErr w:type="gramEnd"/>
      <w:r>
        <w:t xml:space="preserve"> be captured, the more useful the report will be. It is understood however, that not all the fields will relevant to every rescue, and sometimes not all relevant information will be known.</w:t>
      </w:r>
    </w:p>
    <w:p w14:paraId="698F7C7E" w14:textId="40A7E429" w:rsidR="009507C2" w:rsidRDefault="009507C2"/>
    <w:p w14:paraId="03E8D270" w14:textId="04633E4D" w:rsidR="009507C2" w:rsidRDefault="009507C2">
      <w:r>
        <w:t xml:space="preserve">The date/time of report can either be </w:t>
      </w:r>
      <w:proofErr w:type="gramStart"/>
      <w:r>
        <w:t>typed, or</w:t>
      </w:r>
      <w:proofErr w:type="gramEnd"/>
      <w:r>
        <w:t xml:space="preserve"> completed by pressing the calendar icon and selecting the </w:t>
      </w:r>
      <w:r w:rsidR="0026467E">
        <w:t>date/time. (Approximate time is fine)</w:t>
      </w:r>
    </w:p>
    <w:p w14:paraId="6E59CFBC" w14:textId="004A5A1A" w:rsidR="0026467E" w:rsidRDefault="0026467E">
      <w:r w:rsidRPr="0026467E">
        <w:drawing>
          <wp:inline distT="0" distB="0" distL="0" distR="0" wp14:anchorId="590DCEC9" wp14:editId="635CF5B0">
            <wp:extent cx="3626575" cy="2179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602" cy="218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F3FE8" w14:textId="2BAA5211" w:rsidR="0026467E" w:rsidRDefault="0026467E">
      <w:r>
        <w:t>The animal group can be selected from the drop-down list. The animal groups have been developed by Wildlife Rescue Australia based on the most accurate identification typically possible from a description by a member of the public.</w:t>
      </w:r>
    </w:p>
    <w:p w14:paraId="401B16FD" w14:textId="1EDD2FE4" w:rsidR="0026467E" w:rsidRDefault="0026467E">
      <w:r w:rsidRPr="0026467E">
        <w:drawing>
          <wp:inline distT="0" distB="0" distL="0" distR="0" wp14:anchorId="2FBFA86D" wp14:editId="38D357D4">
            <wp:extent cx="3482914" cy="21107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0159" cy="213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3096F" w14:textId="37609633" w:rsidR="0026467E" w:rsidRDefault="0026467E"/>
    <w:p w14:paraId="0F6EE119" w14:textId="5F128D7B" w:rsidR="0026467E" w:rsidRDefault="0026467E">
      <w:r>
        <w:t>Please enter any information you have about the person or organisation that requested assistance. This will make it easier if they need to be contacted later about release</w:t>
      </w:r>
    </w:p>
    <w:p w14:paraId="65CA9201" w14:textId="3B6E7CB3" w:rsidR="0026467E" w:rsidRDefault="0026467E">
      <w:r w:rsidRPr="0026467E">
        <w:lastRenderedPageBreak/>
        <w:drawing>
          <wp:inline distT="0" distB="0" distL="0" distR="0" wp14:anchorId="3757FA05" wp14:editId="1B237C91">
            <wp:extent cx="4061782" cy="2956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4915" cy="297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2B772" w14:textId="7A6CA12B" w:rsidR="0026467E" w:rsidRDefault="004C3476">
      <w:r>
        <w:t>If the circumstances were unusual or noteworthy, please enter a brief description</w:t>
      </w:r>
    </w:p>
    <w:p w14:paraId="346FE1F0" w14:textId="267C0C7F" w:rsidR="00B30F20" w:rsidRDefault="00B30F20">
      <w:r w:rsidRPr="00B30F20">
        <w:drawing>
          <wp:inline distT="0" distB="0" distL="0" distR="0" wp14:anchorId="0DE287CD" wp14:editId="4C5CFDA9">
            <wp:extent cx="4152900" cy="6758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0519" cy="70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6D2FC" w14:textId="5839837A" w:rsidR="00E10A17" w:rsidRDefault="003746D9">
      <w:r>
        <w:t xml:space="preserve">Start typing your name (or the name of the person who did the rescue if </w:t>
      </w:r>
      <w:r w:rsidR="008367D2">
        <w:t>filling in the form on their behalf)</w:t>
      </w:r>
      <w:r w:rsidR="00E10A17">
        <w:t>. Select your name from the search results that appear</w:t>
      </w:r>
    </w:p>
    <w:p w14:paraId="3175C2FA" w14:textId="639BDA8F" w:rsidR="00E10A17" w:rsidRDefault="00E10A17">
      <w:r w:rsidRPr="00E10A17">
        <w:drawing>
          <wp:inline distT="0" distB="0" distL="0" distR="0" wp14:anchorId="2A0F4997" wp14:editId="7B64C30E">
            <wp:extent cx="4305300" cy="7321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7006" cy="75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C7E22" w14:textId="193F7583" w:rsidR="00E10A17" w:rsidRDefault="00805E08">
      <w:r>
        <w:t>Select the status of the rescue as at the time of completing the form</w:t>
      </w:r>
    </w:p>
    <w:p w14:paraId="328BD026" w14:textId="1BD48094" w:rsidR="00805E08" w:rsidRDefault="00805E08">
      <w:r w:rsidRPr="00805E08">
        <w:drawing>
          <wp:inline distT="0" distB="0" distL="0" distR="0" wp14:anchorId="04C866E9" wp14:editId="56E49FD5">
            <wp:extent cx="4533900" cy="241312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5119" cy="242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56B35" w14:textId="452584BB" w:rsidR="00AE1887" w:rsidRDefault="00902A78">
      <w:r>
        <w:t xml:space="preserve">Enter the </w:t>
      </w:r>
      <w:r w:rsidR="00FC3B81">
        <w:t>street and suburb of the rescue</w:t>
      </w:r>
      <w:r w:rsidR="000E4DA0">
        <w:t xml:space="preserve"> (or where the report was made if no rescue occurred)</w:t>
      </w:r>
      <w:r>
        <w:t xml:space="preserve">. This is particularly important for </w:t>
      </w:r>
      <w:r w:rsidR="00FC3B81">
        <w:t>rescues where an animal comes into care.</w:t>
      </w:r>
    </w:p>
    <w:p w14:paraId="1EFF0745" w14:textId="74C62CEF" w:rsidR="00FC3B81" w:rsidRDefault="00FC3B81">
      <w:r w:rsidRPr="00FC3B81">
        <w:lastRenderedPageBreak/>
        <w:drawing>
          <wp:inline distT="0" distB="0" distL="0" distR="0" wp14:anchorId="7F65A4A1" wp14:editId="5E0A51E4">
            <wp:extent cx="4213860" cy="201916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2551" cy="205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C3CF" w14:textId="0B82C720" w:rsidR="008812C6" w:rsidRDefault="008812C6"/>
    <w:p w14:paraId="331DD1E5" w14:textId="7C60749B" w:rsidR="008812C6" w:rsidRDefault="008812C6">
      <w:r>
        <w:t xml:space="preserve">If </w:t>
      </w:r>
      <w:r w:rsidR="00E0721D">
        <w:t xml:space="preserve">a rescue took place, please </w:t>
      </w:r>
      <w:proofErr w:type="gramStart"/>
      <w:r w:rsidR="00E0721D">
        <w:t>continue</w:t>
      </w:r>
      <w:proofErr w:type="gramEnd"/>
      <w:r w:rsidR="00E0721D">
        <w:t xml:space="preserve"> and enter the animal details. If no rescue occurred, scroll </w:t>
      </w:r>
      <w:proofErr w:type="gramStart"/>
      <w:r w:rsidR="00E0721D">
        <w:t>down</w:t>
      </w:r>
      <w:proofErr w:type="gramEnd"/>
      <w:r w:rsidR="00E0721D">
        <w:t xml:space="preserve"> and submit the form</w:t>
      </w:r>
      <w:r w:rsidR="002C6C76">
        <w:t>.</w:t>
      </w:r>
    </w:p>
    <w:p w14:paraId="1B66530D" w14:textId="7410678B" w:rsidR="002C6C76" w:rsidRDefault="00EC1945">
      <w:r>
        <w:t xml:space="preserve">Most rescues will only relate to a single animal. However, if multiple were rescued, the add button can be used to </w:t>
      </w:r>
      <w:r w:rsidR="00F03806">
        <w:t>create additional animal records</w:t>
      </w:r>
      <w:r w:rsidR="00E04706">
        <w:t>.</w:t>
      </w:r>
    </w:p>
    <w:p w14:paraId="3461423F" w14:textId="7380F79C" w:rsidR="00E04706" w:rsidRDefault="00E04706">
      <w:r>
        <w:t xml:space="preserve">If you </w:t>
      </w:r>
      <w:r w:rsidR="004812DE">
        <w:t xml:space="preserve">do enter details of an animal, </w:t>
      </w:r>
      <w:r w:rsidR="00C66098">
        <w:t>the species field is compulsory, but all known details should be entered.</w:t>
      </w:r>
    </w:p>
    <w:p w14:paraId="5BC2EB9F" w14:textId="53DE9AFB" w:rsidR="00F03806" w:rsidRDefault="00F03806">
      <w:r w:rsidRPr="00F03806">
        <w:drawing>
          <wp:inline distT="0" distB="0" distL="0" distR="0" wp14:anchorId="76D4A615" wp14:editId="1928F8D4">
            <wp:extent cx="4221480" cy="1249700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0654" cy="129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C7158" w14:textId="67EF7717" w:rsidR="00F03806" w:rsidRDefault="005A4789">
      <w:r>
        <w:t xml:space="preserve">Start typing the species </w:t>
      </w:r>
      <w:r w:rsidR="00A065F6">
        <w:t>common name, and select from the search results</w:t>
      </w:r>
    </w:p>
    <w:p w14:paraId="68B8A1F1" w14:textId="2C73E72F" w:rsidR="00532E38" w:rsidRDefault="00532E38">
      <w:r w:rsidRPr="00532E38">
        <w:drawing>
          <wp:inline distT="0" distB="0" distL="0" distR="0" wp14:anchorId="58B3C07D" wp14:editId="30AB088D">
            <wp:extent cx="4198620" cy="1372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71900" cy="13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8C75E" w14:textId="35A81AFA" w:rsidR="00532E38" w:rsidRDefault="00E04706">
      <w:r>
        <w:t>Choose the most relevant reason that the animal needed rescue (to the best of your knowledge)</w:t>
      </w:r>
    </w:p>
    <w:p w14:paraId="0D1FB3AD" w14:textId="6FC22DA6" w:rsidR="00C66098" w:rsidRDefault="00F65DDF">
      <w:r w:rsidRPr="00F65DDF">
        <w:drawing>
          <wp:inline distT="0" distB="0" distL="0" distR="0" wp14:anchorId="67A8A1BA" wp14:editId="29C46E24">
            <wp:extent cx="4419600" cy="932787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6287" cy="95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E1997" w14:textId="5243F275" w:rsidR="00F65DDF" w:rsidRDefault="00912556">
      <w:r>
        <w:t xml:space="preserve">Complete the life stage of the animal </w:t>
      </w:r>
      <w:r w:rsidR="00B35DD3">
        <w:t>at the time they were rescued</w:t>
      </w:r>
      <w:r w:rsidR="00F64756">
        <w:t xml:space="preserve">. Enter the gender </w:t>
      </w:r>
      <w:r w:rsidR="009A523E">
        <w:t>(if this has been ascertained)</w:t>
      </w:r>
    </w:p>
    <w:p w14:paraId="13B9532A" w14:textId="115C82EE" w:rsidR="00ED3D9C" w:rsidRDefault="00ED3D9C">
      <w:r w:rsidRPr="00ED3D9C">
        <w:lastRenderedPageBreak/>
        <w:drawing>
          <wp:inline distT="0" distB="0" distL="0" distR="0" wp14:anchorId="4F4DF487" wp14:editId="11F8D052">
            <wp:extent cx="3764280" cy="906246"/>
            <wp:effectExtent l="0" t="0" r="762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6197" cy="93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78D39" w14:textId="5FC2D6F2" w:rsidR="00ED3D9C" w:rsidRDefault="00AB2700">
      <w:r>
        <w:t xml:space="preserve">Select the </w:t>
      </w:r>
      <w:proofErr w:type="gramStart"/>
      <w:r>
        <w:t>current status</w:t>
      </w:r>
      <w:proofErr w:type="gramEnd"/>
      <w:r>
        <w:t xml:space="preserve"> of the animal</w:t>
      </w:r>
      <w:r w:rsidR="003512DB">
        <w:t xml:space="preserve"> in the outcome field. This can be updated later if it changes.</w:t>
      </w:r>
    </w:p>
    <w:p w14:paraId="01BB6479" w14:textId="3969C852" w:rsidR="00DD13D9" w:rsidRDefault="00DD13D9">
      <w:r w:rsidRPr="00DD13D9">
        <w:drawing>
          <wp:inline distT="0" distB="0" distL="0" distR="0" wp14:anchorId="00FCF154" wp14:editId="1F7DD53A">
            <wp:extent cx="3993162" cy="2415540"/>
            <wp:effectExtent l="0" t="0" r="762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06046" cy="242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6B8BF" w14:textId="202D07AE" w:rsidR="00DD13D9" w:rsidRDefault="00DD13D9">
      <w:r>
        <w:t xml:space="preserve">If </w:t>
      </w:r>
      <w:proofErr w:type="gramStart"/>
      <w:r>
        <w:t>you’ve</w:t>
      </w:r>
      <w:proofErr w:type="gramEnd"/>
      <w:r>
        <w:t xml:space="preserve"> chosen to </w:t>
      </w:r>
      <w:r w:rsidR="00807AD3">
        <w:t xml:space="preserve">name the animal, </w:t>
      </w:r>
      <w:r w:rsidR="00786E9E">
        <w:t>enter their name</w:t>
      </w:r>
    </w:p>
    <w:p w14:paraId="7A8C6A43" w14:textId="0488F65E" w:rsidR="00786E9E" w:rsidRDefault="003512DB">
      <w:r w:rsidRPr="003512DB">
        <w:drawing>
          <wp:inline distT="0" distB="0" distL="0" distR="0" wp14:anchorId="540E71EA" wp14:editId="0303A9E9">
            <wp:extent cx="5731510" cy="760095"/>
            <wp:effectExtent l="0" t="0" r="254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015CB" w14:textId="2230D594" w:rsidR="00EF6409" w:rsidRDefault="00EF6409"/>
    <w:p w14:paraId="467E5785" w14:textId="2C3C3502" w:rsidR="00EF6409" w:rsidRDefault="00EF6409">
      <w:r>
        <w:t xml:space="preserve">Press </w:t>
      </w:r>
      <w:proofErr w:type="gramStart"/>
      <w:r>
        <w:t>submit</w:t>
      </w:r>
      <w:proofErr w:type="gramEnd"/>
    </w:p>
    <w:p w14:paraId="1CCA59C8" w14:textId="55513958" w:rsidR="00EF6409" w:rsidRDefault="00EF6409">
      <w:r w:rsidRPr="00EF6409">
        <w:drawing>
          <wp:inline distT="0" distB="0" distL="0" distR="0" wp14:anchorId="44266F2E" wp14:editId="508339E7">
            <wp:extent cx="4069080" cy="49364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37733" cy="51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1CA6C" w14:textId="2758C4E4" w:rsidR="00EF6409" w:rsidRDefault="00EF6409"/>
    <w:p w14:paraId="1386214B" w14:textId="77EE5A32" w:rsidR="00EF6409" w:rsidRDefault="0000708E">
      <w:r>
        <w:t xml:space="preserve">You will receive a success message once the form is submitted. Provided a valid email address is held for the member conducting the </w:t>
      </w:r>
      <w:r w:rsidR="00BD6F94">
        <w:t>rescue</w:t>
      </w:r>
      <w:r w:rsidR="006D4FF9">
        <w:t xml:space="preserve">, an email will be sent within a few minutes, confirming details of the rescue and </w:t>
      </w:r>
      <w:r w:rsidR="00CB3D9F">
        <w:t xml:space="preserve">providing links to update animal details or transfer the </w:t>
      </w:r>
      <w:r w:rsidR="001E64F7">
        <w:t xml:space="preserve">animal to a new </w:t>
      </w:r>
      <w:proofErr w:type="spellStart"/>
      <w:r w:rsidR="001E64F7">
        <w:t>carer</w:t>
      </w:r>
      <w:proofErr w:type="spellEnd"/>
      <w:r w:rsidR="001E64F7">
        <w:t>.</w:t>
      </w:r>
    </w:p>
    <w:sectPr w:rsidR="00EF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C2"/>
    <w:rsid w:val="0000708E"/>
    <w:rsid w:val="000E4DA0"/>
    <w:rsid w:val="001E64F7"/>
    <w:rsid w:val="0026467E"/>
    <w:rsid w:val="002C6C76"/>
    <w:rsid w:val="003512DB"/>
    <w:rsid w:val="003746D9"/>
    <w:rsid w:val="004812DE"/>
    <w:rsid w:val="004C3476"/>
    <w:rsid w:val="00532E38"/>
    <w:rsid w:val="005A4789"/>
    <w:rsid w:val="006D4FF9"/>
    <w:rsid w:val="00786E9E"/>
    <w:rsid w:val="00805E08"/>
    <w:rsid w:val="00807AD3"/>
    <w:rsid w:val="008367D2"/>
    <w:rsid w:val="008812C6"/>
    <w:rsid w:val="00902A78"/>
    <w:rsid w:val="00912556"/>
    <w:rsid w:val="009507C2"/>
    <w:rsid w:val="009A523E"/>
    <w:rsid w:val="00A065F6"/>
    <w:rsid w:val="00A46328"/>
    <w:rsid w:val="00AA2BE8"/>
    <w:rsid w:val="00AB2700"/>
    <w:rsid w:val="00AE1887"/>
    <w:rsid w:val="00B30F20"/>
    <w:rsid w:val="00B35DD3"/>
    <w:rsid w:val="00B537DF"/>
    <w:rsid w:val="00BD6F94"/>
    <w:rsid w:val="00C66098"/>
    <w:rsid w:val="00CB3D9F"/>
    <w:rsid w:val="00DD13D9"/>
    <w:rsid w:val="00E04706"/>
    <w:rsid w:val="00E0721D"/>
    <w:rsid w:val="00E10A17"/>
    <w:rsid w:val="00EC1945"/>
    <w:rsid w:val="00ED3D9C"/>
    <w:rsid w:val="00EF6409"/>
    <w:rsid w:val="00F03806"/>
    <w:rsid w:val="00F64756"/>
    <w:rsid w:val="00F65DDF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4E3B"/>
  <w15:chartTrackingRefBased/>
  <w15:docId w15:val="{CC508BCD-C84C-4E36-93CA-65B3B986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s://sowfi.secure.force.com/forms/apex/b3f__formcomplete?id=a1O2u0000000844EAA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Blanchard</dc:creator>
  <cp:keywords/>
  <dc:description/>
  <cp:lastModifiedBy>Keira Blanchard</cp:lastModifiedBy>
  <cp:revision>42</cp:revision>
  <dcterms:created xsi:type="dcterms:W3CDTF">2020-08-15T12:22:00Z</dcterms:created>
  <dcterms:modified xsi:type="dcterms:W3CDTF">2020-08-15T13:32:00Z</dcterms:modified>
</cp:coreProperties>
</file>